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43" w:rsidRDefault="00764043" w:rsidP="00764043">
      <w:pPr>
        <w:keepNext/>
        <w:keepLines/>
        <w:spacing w:after="0" w:line="240" w:lineRule="auto"/>
        <w:jc w:val="right"/>
        <w:outlineLvl w:val="0"/>
        <w:rPr>
          <w:sz w:val="16"/>
          <w:szCs w:val="16"/>
        </w:rPr>
      </w:pPr>
      <w:bookmarkStart w:id="0" w:name="_Toc510007039"/>
      <w:bookmarkStart w:id="1" w:name="_Toc531696342"/>
      <w:r>
        <w:rPr>
          <w:sz w:val="16"/>
          <w:szCs w:val="16"/>
        </w:rPr>
        <w:t xml:space="preserve">Obrazac </w:t>
      </w:r>
      <w:r w:rsidRPr="005648B8">
        <w:rPr>
          <w:sz w:val="16"/>
          <w:szCs w:val="16"/>
        </w:rPr>
        <w:t>se popunjava na računalu, te se potom ispisuje i potpisuje.</w:t>
      </w:r>
      <w:r>
        <w:rPr>
          <w:sz w:val="16"/>
          <w:szCs w:val="16"/>
        </w:rPr>
        <w:t xml:space="preserve"> </w:t>
      </w:r>
    </w:p>
    <w:p w:rsidR="00764043" w:rsidRDefault="00764043" w:rsidP="00764043">
      <w:pPr>
        <w:keepNext/>
        <w:keepLines/>
        <w:spacing w:after="0" w:line="240" w:lineRule="auto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Redovi se dodaju po potrebi.</w:t>
      </w:r>
    </w:p>
    <w:p w:rsidR="00764043" w:rsidRDefault="00764043" w:rsidP="00764043">
      <w:pPr>
        <w:keepNext/>
        <w:keepLines/>
        <w:spacing w:after="0" w:line="240" w:lineRule="auto"/>
        <w:jc w:val="right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64043" w:rsidRDefault="00764043" w:rsidP="00764043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64043" w:rsidRDefault="00764043" w:rsidP="00764043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64043" w:rsidRDefault="00764043" w:rsidP="00764043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764043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Obrazac za recenziju </w:t>
      </w:r>
      <w:bookmarkEnd w:id="0"/>
      <w:r w:rsidRPr="00764043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nastavnog teksta</w:t>
      </w:r>
      <w:bookmarkEnd w:id="1"/>
    </w:p>
    <w:p w:rsidR="00764043" w:rsidRPr="00764043" w:rsidRDefault="00764043" w:rsidP="00764043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764043" w:rsidRPr="003874B3" w:rsidRDefault="00764043" w:rsidP="00764043">
      <w:pPr>
        <w:spacing w:after="0" w:line="240" w:lineRule="auto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093"/>
        <w:gridCol w:w="1410"/>
        <w:gridCol w:w="1685"/>
        <w:gridCol w:w="866"/>
        <w:gridCol w:w="851"/>
        <w:gridCol w:w="283"/>
        <w:gridCol w:w="425"/>
        <w:gridCol w:w="675"/>
      </w:tblGrid>
      <w:tr w:rsidR="00764043" w:rsidRPr="003874B3" w:rsidTr="00993FC6">
        <w:tc>
          <w:tcPr>
            <w:tcW w:w="3093" w:type="dxa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Autor predloženog teksta:</w:t>
            </w:r>
          </w:p>
        </w:tc>
        <w:tc>
          <w:tcPr>
            <w:tcW w:w="6195" w:type="dxa"/>
            <w:gridSpan w:val="7"/>
          </w:tcPr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Pr="003874B3" w:rsidRDefault="00764043" w:rsidP="00764043">
            <w:pPr>
              <w:spacing w:after="0" w:line="240" w:lineRule="auto"/>
              <w:jc w:val="left"/>
            </w:pPr>
          </w:p>
        </w:tc>
      </w:tr>
      <w:tr w:rsidR="00764043" w:rsidRPr="003874B3" w:rsidTr="00993FC6">
        <w:tc>
          <w:tcPr>
            <w:tcW w:w="3093" w:type="dxa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Naslov predloženog teksta:</w:t>
            </w:r>
          </w:p>
        </w:tc>
        <w:tc>
          <w:tcPr>
            <w:tcW w:w="6195" w:type="dxa"/>
            <w:gridSpan w:val="7"/>
          </w:tcPr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Pr="003874B3" w:rsidRDefault="00764043" w:rsidP="00764043">
            <w:pPr>
              <w:spacing w:after="0" w:line="240" w:lineRule="auto"/>
              <w:jc w:val="left"/>
            </w:pPr>
          </w:p>
        </w:tc>
      </w:tr>
      <w:tr w:rsidR="00764043" w:rsidRPr="003874B3" w:rsidTr="00993FC6">
        <w:tc>
          <w:tcPr>
            <w:tcW w:w="30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Za koji se predmet predlaže tekst:</w:t>
            </w:r>
          </w:p>
        </w:tc>
        <w:tc>
          <w:tcPr>
            <w:tcW w:w="6195" w:type="dxa"/>
            <w:gridSpan w:val="7"/>
            <w:tcBorders>
              <w:bottom w:val="single" w:sz="4" w:space="0" w:color="auto"/>
            </w:tcBorders>
          </w:tcPr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Pr="003874B3" w:rsidRDefault="00764043" w:rsidP="00764043">
            <w:pPr>
              <w:spacing w:after="0" w:line="240" w:lineRule="auto"/>
              <w:jc w:val="left"/>
            </w:pPr>
          </w:p>
        </w:tc>
      </w:tr>
      <w:tr w:rsidR="00764043" w:rsidRPr="00C9351A" w:rsidTr="00993FC6"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 xml:space="preserve">Studij na kojem se predmet izvodi: </w:t>
            </w:r>
            <w:r w:rsidRPr="00C9351A">
              <w:rPr>
                <w:b/>
                <w:i/>
                <w:sz w:val="16"/>
              </w:rPr>
              <w:t>(označiti odgovarajuće)</w:t>
            </w:r>
          </w:p>
        </w:tc>
      </w:tr>
      <w:tr w:rsidR="00764043" w:rsidRPr="00424772" w:rsidTr="00993FC6">
        <w:trPr>
          <w:trHeight w:val="426"/>
        </w:trPr>
        <w:tc>
          <w:tcPr>
            <w:tcW w:w="3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4043" w:rsidRPr="00424772" w:rsidRDefault="00764043" w:rsidP="00764043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1) </w:t>
            </w:r>
            <w:r w:rsidRPr="00424772">
              <w:rPr>
                <w:sz w:val="18"/>
              </w:rPr>
              <w:t xml:space="preserve">integrirani preddiplomski i diplomski </w:t>
            </w:r>
          </w:p>
        </w:tc>
        <w:tc>
          <w:tcPr>
            <w:tcW w:w="3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4043" w:rsidRPr="00424772" w:rsidRDefault="00764043" w:rsidP="00764043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2) </w:t>
            </w:r>
            <w:r w:rsidRPr="00424772">
              <w:rPr>
                <w:sz w:val="18"/>
              </w:rPr>
              <w:t>poslijediplomski specijalistički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043" w:rsidRPr="00424772" w:rsidRDefault="00764043" w:rsidP="00764043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3) </w:t>
            </w:r>
            <w:r w:rsidRPr="00424772">
              <w:rPr>
                <w:sz w:val="18"/>
              </w:rPr>
              <w:t>poslijediplomski doktorski</w:t>
            </w:r>
          </w:p>
        </w:tc>
      </w:tr>
      <w:tr w:rsidR="00764043" w:rsidRPr="003874B3" w:rsidTr="00993FC6">
        <w:tc>
          <w:tcPr>
            <w:tcW w:w="790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Može li se predloženi tekst povezati s planom predmeta kojem je namijenjen?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Odgovara li tekst predmetu za koji se predlaže?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4503" w:type="dxa"/>
            <w:gridSpan w:val="2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Koliko predloženi tekst ima stranica?</w:t>
            </w:r>
          </w:p>
        </w:tc>
        <w:tc>
          <w:tcPr>
            <w:tcW w:w="4785" w:type="dxa"/>
            <w:gridSpan w:val="6"/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Pr="003874B3" w:rsidRDefault="00764043" w:rsidP="00764043">
            <w:pPr>
              <w:spacing w:after="0" w:line="240" w:lineRule="auto"/>
              <w:jc w:val="center"/>
            </w:pPr>
          </w:p>
        </w:tc>
      </w:tr>
      <w:tr w:rsidR="00764043" w:rsidRPr="003874B3" w:rsidTr="00993FC6">
        <w:tc>
          <w:tcPr>
            <w:tcW w:w="4503" w:type="dxa"/>
            <w:gridSpan w:val="2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Koliko predloženi tekst ima tablica?</w:t>
            </w:r>
          </w:p>
        </w:tc>
        <w:tc>
          <w:tcPr>
            <w:tcW w:w="4785" w:type="dxa"/>
            <w:gridSpan w:val="6"/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Pr="003874B3" w:rsidRDefault="00764043" w:rsidP="00764043">
            <w:pPr>
              <w:spacing w:after="0" w:line="240" w:lineRule="auto"/>
              <w:jc w:val="center"/>
            </w:pPr>
          </w:p>
        </w:tc>
      </w:tr>
      <w:tr w:rsidR="00764043" w:rsidRPr="003874B3" w:rsidTr="00993FC6">
        <w:tc>
          <w:tcPr>
            <w:tcW w:w="4503" w:type="dxa"/>
            <w:gridSpan w:val="2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Koliko predloženi tekst ima slika?</w:t>
            </w:r>
          </w:p>
        </w:tc>
        <w:tc>
          <w:tcPr>
            <w:tcW w:w="4785" w:type="dxa"/>
            <w:gridSpan w:val="6"/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Pr="003874B3" w:rsidRDefault="00764043" w:rsidP="00764043">
            <w:pPr>
              <w:spacing w:after="0" w:line="240" w:lineRule="auto"/>
              <w:jc w:val="center"/>
            </w:pPr>
          </w:p>
        </w:tc>
      </w:tr>
      <w:tr w:rsidR="00764043" w:rsidRPr="003874B3" w:rsidTr="00993FC6">
        <w:tc>
          <w:tcPr>
            <w:tcW w:w="4503" w:type="dxa"/>
            <w:gridSpan w:val="2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Koliko predloženi tekst ima literaturnih navoda?</w:t>
            </w:r>
          </w:p>
        </w:tc>
        <w:tc>
          <w:tcPr>
            <w:tcW w:w="4785" w:type="dxa"/>
            <w:gridSpan w:val="6"/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Pr="003874B3" w:rsidRDefault="00764043" w:rsidP="00764043">
            <w:pPr>
              <w:spacing w:after="0" w:line="240" w:lineRule="auto"/>
              <w:jc w:val="center"/>
            </w:pP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se autor služio odgovarajućom literaturom?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Postoji li potreba za predloženim tekstom s obzirom na već postojeću literaturu na hrvatskom jeziku?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riječ o izvornom tekstu?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Jesu li nazivlje i mjerne jedin</w:t>
            </w:r>
            <w:r>
              <w:rPr>
                <w:b/>
              </w:rPr>
              <w:t>ic</w:t>
            </w:r>
            <w:r w:rsidRPr="00C9351A">
              <w:rPr>
                <w:b/>
              </w:rPr>
              <w:t>e usklađene s postojećim propisima i praksom?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predloženi tekst iznesen pregledno i jasno u sadržajnom i jezičnom smislu?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Ima li predloženi tekst samo jednog autora?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Je li predloženi tekst napisan hrvatskim književnim jezikom u skladu s važećim hrvatskim pravopisom, lektoriran i bez tiskarskih pogrešaka?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Ima li predloženi tekst minimalno 6 kartica teksta?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predloženi tekst uređen u skladu s Naputkom*?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autor ilustracija korištenih u predloženom tekstu ujedno i autor predloženog teksta? Ako NE navedite za koje ilustracije smatrate da nisu djelo autora teksta.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Merge w:val="restart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</w:tcPr>
          <w:p w:rsidR="00764043" w:rsidRDefault="00764043" w:rsidP="00764043">
            <w:pPr>
              <w:spacing w:after="0" w:line="240" w:lineRule="auto"/>
            </w:pPr>
          </w:p>
          <w:p w:rsidR="00764043" w:rsidRDefault="00764043" w:rsidP="00764043">
            <w:pPr>
              <w:spacing w:after="0" w:line="240" w:lineRule="auto"/>
            </w:pPr>
          </w:p>
          <w:p w:rsidR="00764043" w:rsidRDefault="00764043" w:rsidP="00764043">
            <w:pPr>
              <w:spacing w:after="0" w:line="240" w:lineRule="auto"/>
            </w:pPr>
          </w:p>
          <w:p w:rsidR="00764043" w:rsidRDefault="00764043" w:rsidP="00764043">
            <w:pPr>
              <w:spacing w:after="0" w:line="240" w:lineRule="auto"/>
            </w:pPr>
          </w:p>
          <w:p w:rsidR="00764043" w:rsidRDefault="00764043" w:rsidP="00764043">
            <w:pPr>
              <w:spacing w:after="0" w:line="240" w:lineRule="auto"/>
            </w:pPr>
          </w:p>
          <w:p w:rsidR="00764043" w:rsidRDefault="00764043" w:rsidP="00764043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675" w:type="dxa"/>
            <w:vMerge/>
            <w:vAlign w:val="center"/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naslovnica napravljena u skladu s Naputkom*?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lastRenderedPageBreak/>
              <w:t>Jesu li na drugoj stranici naved</w:t>
            </w:r>
            <w:r>
              <w:rPr>
                <w:b/>
              </w:rPr>
              <w:t>e</w:t>
            </w:r>
            <w:r w:rsidRPr="00C9351A">
              <w:rPr>
                <w:b/>
              </w:rPr>
              <w:t>ni podaci o autoru i lektoru, te izjava o autorstvu u skladu s Naputkom*?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Jesu li postavke stranice i pisma napravljene u skladu s Naputkom*?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Jesu li stranice numerirane u kontinuitetu počevši od naslovnice do kraja?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905" w:type="dxa"/>
            <w:gridSpan w:val="5"/>
            <w:shd w:val="clear" w:color="auto" w:fill="D9D9D9" w:themeFill="background1" w:themeFillShade="D9"/>
          </w:tcPr>
          <w:p w:rsidR="00764043" w:rsidRPr="00C9351A" w:rsidRDefault="00764043" w:rsidP="00764043">
            <w:pPr>
              <w:spacing w:after="0" w:line="240" w:lineRule="auto"/>
              <w:rPr>
                <w:b/>
              </w:rPr>
            </w:pPr>
            <w:r w:rsidRPr="00C9351A">
              <w:rPr>
                <w:b/>
              </w:rPr>
              <w:t>Je li literatur</w:t>
            </w:r>
            <w:r>
              <w:rPr>
                <w:b/>
              </w:rPr>
              <w:t>a navođena na uniforman način (</w:t>
            </w:r>
            <w:proofErr w:type="spellStart"/>
            <w:r>
              <w:rPr>
                <w:b/>
              </w:rPr>
              <w:t>v</w:t>
            </w:r>
            <w:r w:rsidRPr="00C9351A">
              <w:rPr>
                <w:b/>
              </w:rPr>
              <w:t>ancouverski</w:t>
            </w:r>
            <w:proofErr w:type="spellEnd"/>
            <w:r w:rsidRPr="00C9351A">
              <w:rPr>
                <w:b/>
              </w:rPr>
              <w:t xml:space="preserve"> stil)?</w:t>
            </w:r>
          </w:p>
        </w:tc>
        <w:tc>
          <w:tcPr>
            <w:tcW w:w="708" w:type="dxa"/>
            <w:gridSpan w:val="2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DA</w:t>
            </w:r>
          </w:p>
        </w:tc>
        <w:tc>
          <w:tcPr>
            <w:tcW w:w="675" w:type="dxa"/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</w:t>
            </w:r>
          </w:p>
        </w:tc>
      </w:tr>
      <w:tr w:rsidR="00764043" w:rsidRPr="003874B3" w:rsidTr="00993FC6">
        <w:tc>
          <w:tcPr>
            <w:tcW w:w="7054" w:type="dxa"/>
            <w:gridSpan w:val="4"/>
            <w:shd w:val="clear" w:color="auto" w:fill="D9D9D9" w:themeFill="background1" w:themeFillShade="D9"/>
            <w:vAlign w:val="center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>
              <w:rPr>
                <w:b/>
              </w:rPr>
              <w:t>Završno mišljenje p</w:t>
            </w:r>
            <w:r w:rsidRPr="00C9351A">
              <w:rPr>
                <w:b/>
              </w:rPr>
              <w:t>ovjerenstva:</w:t>
            </w:r>
            <w:r w:rsidRPr="00C9351A">
              <w:rPr>
                <w:b/>
                <w:i/>
                <w:sz w:val="16"/>
              </w:rPr>
              <w:t xml:space="preserve"> (označiti odgovarajuće)</w:t>
            </w:r>
          </w:p>
          <w:p w:rsidR="00764043" w:rsidRPr="00C9351A" w:rsidRDefault="00764043" w:rsidP="00764043">
            <w:pPr>
              <w:spacing w:after="0" w:line="240" w:lineRule="auto"/>
              <w:rPr>
                <w:b/>
                <w:i/>
                <w:sz w:val="16"/>
              </w:rPr>
            </w:pPr>
            <w:r w:rsidRPr="00C9351A">
              <w:rPr>
                <w:b/>
                <w:i/>
                <w:sz w:val="16"/>
              </w:rPr>
              <w:t>Pozitivno – nastavni tekst se prihvaća u predloženom obliku uz eventualne manje dorade</w:t>
            </w:r>
          </w:p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  <w:i/>
                <w:sz w:val="16"/>
              </w:rPr>
              <w:t>Negativno – tekst se ne može prihvatiti u predloženom obliku za potrebe nastave</w:t>
            </w:r>
          </w:p>
        </w:tc>
        <w:tc>
          <w:tcPr>
            <w:tcW w:w="113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pozitivno</w:t>
            </w:r>
          </w:p>
        </w:tc>
        <w:tc>
          <w:tcPr>
            <w:tcW w:w="110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764043" w:rsidRPr="003874B3" w:rsidRDefault="00764043" w:rsidP="00764043">
            <w:pPr>
              <w:spacing w:after="0" w:line="240" w:lineRule="auto"/>
              <w:jc w:val="center"/>
            </w:pPr>
            <w:r>
              <w:t>negativno</w:t>
            </w:r>
          </w:p>
        </w:tc>
      </w:tr>
      <w:tr w:rsidR="00764043" w:rsidRPr="003874B3" w:rsidTr="00993FC6">
        <w:tc>
          <w:tcPr>
            <w:tcW w:w="9288" w:type="dxa"/>
            <w:gridSpan w:val="8"/>
            <w:shd w:val="clear" w:color="auto" w:fill="D9D9D9" w:themeFill="background1" w:themeFillShade="D9"/>
            <w:vAlign w:val="center"/>
          </w:tcPr>
          <w:p w:rsidR="00764043" w:rsidRPr="00C9351A" w:rsidRDefault="00764043" w:rsidP="00764043">
            <w:pPr>
              <w:spacing w:after="0" w:line="240" w:lineRule="auto"/>
              <w:jc w:val="left"/>
              <w:rPr>
                <w:b/>
              </w:rPr>
            </w:pPr>
            <w:r w:rsidRPr="00C9351A">
              <w:rPr>
                <w:b/>
              </w:rPr>
              <w:t>Prijedlozi za eventualne potrebne dorade i promjene u tekstu:</w:t>
            </w:r>
          </w:p>
        </w:tc>
      </w:tr>
      <w:tr w:rsidR="00764043" w:rsidRPr="003874B3" w:rsidTr="00993FC6">
        <w:tc>
          <w:tcPr>
            <w:tcW w:w="9288" w:type="dxa"/>
            <w:gridSpan w:val="8"/>
          </w:tcPr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Default="00764043" w:rsidP="00764043">
            <w:pPr>
              <w:spacing w:after="0" w:line="240" w:lineRule="auto"/>
              <w:jc w:val="left"/>
            </w:pPr>
          </w:p>
          <w:p w:rsidR="00764043" w:rsidRPr="003874B3" w:rsidRDefault="00764043" w:rsidP="00764043">
            <w:pPr>
              <w:spacing w:after="0" w:line="240" w:lineRule="auto"/>
              <w:jc w:val="left"/>
            </w:pPr>
          </w:p>
        </w:tc>
      </w:tr>
    </w:tbl>
    <w:p w:rsidR="00764043" w:rsidRDefault="00764043" w:rsidP="00764043">
      <w:pPr>
        <w:spacing w:after="0" w:line="240" w:lineRule="auto"/>
        <w:rPr>
          <w:sz w:val="18"/>
        </w:rPr>
      </w:pPr>
      <w:r w:rsidRPr="00D30B5D">
        <w:rPr>
          <w:sz w:val="18"/>
        </w:rPr>
        <w:t>*Naputak = Naputak za oblikovanje i vrjednovanje nastavnih tekstova na Stomatološkom fakultetu Sveučilišta u Zagrebu</w:t>
      </w:r>
    </w:p>
    <w:p w:rsidR="00764043" w:rsidRDefault="00764043" w:rsidP="00764043">
      <w:pPr>
        <w:spacing w:after="0" w:line="240" w:lineRule="auto"/>
        <w:rPr>
          <w:b/>
          <w:sz w:val="18"/>
        </w:rPr>
      </w:pPr>
    </w:p>
    <w:p w:rsidR="00764043" w:rsidRDefault="00764043" w:rsidP="00764043">
      <w:pPr>
        <w:spacing w:after="0" w:line="240" w:lineRule="auto"/>
        <w:rPr>
          <w:b/>
          <w:sz w:val="18"/>
        </w:rPr>
      </w:pPr>
    </w:p>
    <w:p w:rsidR="00764043" w:rsidRDefault="00764043" w:rsidP="00764043">
      <w:pPr>
        <w:spacing w:after="0" w:line="240" w:lineRule="auto"/>
        <w:rPr>
          <w:b/>
          <w:sz w:val="18"/>
        </w:rPr>
      </w:pPr>
      <w:r w:rsidRPr="00664FDA">
        <w:rPr>
          <w:b/>
          <w:sz w:val="18"/>
        </w:rPr>
        <w:t>NAPOMENA: Imena članova povjerenstva bit će navedena na trećoj stranici pozitivno ocijenjenog nastavnog teksta.</w:t>
      </w:r>
    </w:p>
    <w:p w:rsidR="00764043" w:rsidRDefault="00764043" w:rsidP="00764043">
      <w:pPr>
        <w:spacing w:after="0" w:line="240" w:lineRule="auto"/>
        <w:rPr>
          <w:b/>
          <w:sz w:val="18"/>
        </w:rPr>
      </w:pPr>
    </w:p>
    <w:p w:rsidR="00764043" w:rsidRDefault="00764043" w:rsidP="00764043">
      <w:pPr>
        <w:spacing w:after="0" w:line="240" w:lineRule="auto"/>
        <w:rPr>
          <w:b/>
          <w:sz w:val="18"/>
        </w:rPr>
      </w:pPr>
      <w:bookmarkStart w:id="2" w:name="_GoBack"/>
      <w:bookmarkEnd w:id="2"/>
    </w:p>
    <w:p w:rsidR="00764043" w:rsidRDefault="00764043" w:rsidP="00764043">
      <w:pPr>
        <w:spacing w:after="0" w:line="240" w:lineRule="auto"/>
        <w:rPr>
          <w:b/>
          <w:sz w:val="18"/>
        </w:rPr>
      </w:pPr>
    </w:p>
    <w:p w:rsidR="00764043" w:rsidRDefault="00764043" w:rsidP="00764043">
      <w:pPr>
        <w:spacing w:after="0" w:line="240" w:lineRule="auto"/>
        <w:rPr>
          <w:sz w:val="18"/>
        </w:rPr>
      </w:pP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572"/>
      </w:tblGrid>
      <w:tr w:rsidR="00764043" w:rsidRPr="006F4B7C" w:rsidTr="00764043">
        <w:trPr>
          <w:trHeight w:val="268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043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64043" w:rsidRPr="006F4B7C" w:rsidTr="00764043"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Predsjednik povjerenstva</w:t>
            </w:r>
          </w:p>
          <w:p w:rsidR="00764043" w:rsidRPr="006F4B7C" w:rsidRDefault="00764043" w:rsidP="00764043">
            <w:pPr>
              <w:spacing w:after="0" w:line="240" w:lineRule="auto"/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  <w:r>
              <w:t>2. član povjerenstva</w:t>
            </w:r>
          </w:p>
          <w:p w:rsidR="00764043" w:rsidRPr="006F4B7C" w:rsidRDefault="00764043" w:rsidP="00764043">
            <w:pPr>
              <w:spacing w:after="0" w:line="240" w:lineRule="auto"/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3. član povjerenstva</w:t>
            </w:r>
          </w:p>
          <w:p w:rsidR="00764043" w:rsidRPr="006F4B7C" w:rsidRDefault="00764043" w:rsidP="00764043">
            <w:pPr>
              <w:spacing w:after="0" w:line="240" w:lineRule="auto"/>
              <w:jc w:val="center"/>
              <w:rPr>
                <w:vertAlign w:val="superscript"/>
              </w:rPr>
            </w:pPr>
            <w:r w:rsidRPr="006F4B7C">
              <w:rPr>
                <w:vertAlign w:val="superscript"/>
              </w:rPr>
              <w:t>(Ime i prezime, potpis)</w:t>
            </w:r>
          </w:p>
        </w:tc>
      </w:tr>
      <w:tr w:rsidR="00764043" w:rsidRPr="006F4B7C" w:rsidTr="00993FC6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043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  <w:p w:rsidR="00764043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  <w:p w:rsidR="00764043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Pr="006F4B7C" w:rsidRDefault="00764043" w:rsidP="0076404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4043" w:rsidTr="00993FC6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  <w: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764043" w:rsidRDefault="00764043" w:rsidP="00764043">
            <w:pPr>
              <w:spacing w:after="0" w:line="240" w:lineRule="auto"/>
              <w:jc w:val="center"/>
            </w:pPr>
          </w:p>
        </w:tc>
      </w:tr>
    </w:tbl>
    <w:p w:rsidR="00764043" w:rsidRPr="003874B3" w:rsidRDefault="00764043" w:rsidP="00764043">
      <w:pPr>
        <w:spacing w:after="0" w:line="240" w:lineRule="auto"/>
        <w:jc w:val="left"/>
      </w:pPr>
      <w:r w:rsidRPr="003874B3">
        <w:br w:type="page"/>
      </w:r>
    </w:p>
    <w:p w:rsidR="005648B8" w:rsidRPr="003874B3" w:rsidRDefault="005648B8" w:rsidP="00764043">
      <w:pPr>
        <w:spacing w:after="0" w:line="240" w:lineRule="auto"/>
        <w:rPr>
          <w:sz w:val="22"/>
          <w:szCs w:val="20"/>
        </w:rPr>
      </w:pPr>
    </w:p>
    <w:sectPr w:rsidR="005648B8" w:rsidRPr="003874B3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83" w:rsidRDefault="00254B83" w:rsidP="00FE1424">
      <w:pPr>
        <w:spacing w:after="0" w:line="240" w:lineRule="auto"/>
      </w:pPr>
      <w:r>
        <w:separator/>
      </w:r>
    </w:p>
  </w:endnote>
  <w:endnote w:type="continuationSeparator" w:id="0">
    <w:p w:rsidR="00254B83" w:rsidRDefault="00254B83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zgDisplay Normal">
    <w:altName w:val="Century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eastAsia="hr-HR"/>
            </w:rPr>
            <w:drawing>
              <wp:anchor distT="0" distB="0" distL="114300" distR="114300" simplePos="0" relativeHeight="251655168" behindDoc="1" locked="0" layoutInCell="1" allowOverlap="1" wp14:anchorId="22115614" wp14:editId="0E1FFF48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Predsjednik odbora: izv. prof. dr. </w:t>
          </w:r>
          <w:proofErr w:type="spellStart"/>
          <w:r w:rsidRPr="00953316">
            <w:rPr>
              <w:rFonts w:ascii="Cambria" w:hAnsi="Cambria"/>
              <w:sz w:val="14"/>
            </w:rPr>
            <w:t>sc</w:t>
          </w:r>
          <w:proofErr w:type="spellEnd"/>
          <w:r w:rsidRPr="00953316">
            <w:rPr>
              <w:rFonts w:ascii="Cambria" w:hAnsi="Cambria"/>
              <w:sz w:val="14"/>
            </w:rPr>
            <w:t>. Marin Vodanović – prodekan za nastavu i studente</w:t>
          </w:r>
        </w:p>
        <w:p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Stomatološki fakultet Sveučilišta u Zagrebu,  </w:t>
          </w:r>
          <w:proofErr w:type="spellStart"/>
          <w:r w:rsidRPr="00953316">
            <w:rPr>
              <w:rFonts w:ascii="Cambria" w:hAnsi="Cambria"/>
              <w:sz w:val="14"/>
            </w:rPr>
            <w:t>Gundulićeva</w:t>
          </w:r>
          <w:proofErr w:type="spellEnd"/>
          <w:r w:rsidRPr="00953316">
            <w:rPr>
              <w:rFonts w:ascii="Cambria" w:hAnsi="Cambria"/>
              <w:sz w:val="14"/>
            </w:rPr>
            <w:t xml:space="preserve"> 5, HR-10000 Zagreb</w:t>
          </w:r>
        </w:p>
        <w:p w:rsidR="001169C1" w:rsidRDefault="001169C1" w:rsidP="000349A2">
          <w:pPr>
            <w:pBdr>
              <w:left w:val="single" w:sz="4" w:space="4" w:color="auto"/>
            </w:pBdr>
            <w:spacing w:after="0"/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vodanovic@sfzg.hr, </w:t>
          </w:r>
        </w:p>
        <w:p w:rsidR="00FE1424" w:rsidRPr="001169C1" w:rsidRDefault="001169C1" w:rsidP="000349A2">
          <w:pPr>
            <w:pBdr>
              <w:left w:val="single" w:sz="4" w:space="4" w:color="auto"/>
            </w:pBdr>
            <w:spacing w:after="0"/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913A67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left:0;text-align:left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FE1424" w:rsidRDefault="00913A67" w:rsidP="00FE1424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aH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93ri7ainMv8FuSkJFQbhAGtFSalVHcYNdCmUqw/r4iiGPELAZKcBlFk+5ozolEcgqF2V+a7K0Rk&#10;AJVig1E3PTFdL1zVii1KuKnLnpBHIOOCOYVZvXdRARNrQCtynDZt0/a6Xdvtemjuh7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7Kloc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left:0;text-align:left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YZ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n6u7VdZc5rcgJyWh2iAMaK0wKaW6w6iBNpVi/XlFFMWIXwiQ5CSIItvXnBEN4xAMtbsy310h&#10;IgOoFBuMuumJ6XrhqlZsUcJNXfaEPAYZF8wp7CEqYGINaEWO06Zt2l63a7tdD8396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LCHph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83" w:rsidRDefault="00254B83" w:rsidP="00FE1424">
      <w:pPr>
        <w:spacing w:after="0" w:line="240" w:lineRule="auto"/>
      </w:pPr>
      <w:r>
        <w:separator/>
      </w:r>
    </w:p>
  </w:footnote>
  <w:footnote w:type="continuationSeparator" w:id="0">
    <w:p w:rsidR="00254B83" w:rsidRDefault="00254B83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254B83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eastAsia="hr-HR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913A67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0F7E63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margin">
                <wp:posOffset>3633470</wp:posOffset>
              </wp:positionV>
              <wp:extent cx="720090" cy="329565"/>
              <wp:effectExtent l="0" t="0" r="381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E2D" w:rsidRDefault="00BD6A3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6404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left:0;text-align:left;margin-left:5.5pt;margin-top:286.1pt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ruggIAAAwFAAAOAAAAZHJzL2Uyb0RvYy54bWysVNuO0zAQfUfiHyy/d5OU9JJo09VeKEJa&#10;YMXCB7ix01g4trHdpgvi3xlP2m4LPCBEHhzbMx6fmXPGl1e7TpGtcF4aXdHsIqVE6NpwqdcV/fxp&#10;OZpT4gPTnCmjRUWfhKdXi5cvLntbirFpjeLCEQiifdnbirYh2DJJfN2KjvkLY4UGY2NcxwIs3Trh&#10;jvUQvVPJOE2nSW8ct87UwnvYvRuMdIHxm0bU4UPTeBGIqihgCzg6HFdxTBaXrFw7ZltZ72Gwf0DR&#10;Manh0mOoOxYY2Tj5W6hO1s5404SL2nSJaRpZC8wBssnSX7J5bJkVmAsUx9tjmfz/C1u/3z44InlF&#10;C0o064Cij1A0ptdKkFksT299CV6P9sHFBL29N/UXT7S5bcFLXDtn+lYwDqCy6J+cHYgLD0fJqn9n&#10;OERnm2CwUrvGdTEg1IDskJCnIyFiF0gNmzOguADaajC9GheT6QRvYOXhsHU+vBGmI3FSUQfQMTjb&#10;3vsQwbDy4ILgjZJ8KZXChVuvbpUjWwbaWOK3j+5P3ZSOztrEY0PEYQcwwh3RFtEi19+LbJynN+Ni&#10;tJzOZ6N8mU9GxSydj9KsuCmmaV7kd8sfEWCWl63kXOh7qcVBd1n+d7zuO2BQDCqP9MDfZDzB3M/Q&#10;+9MkU/z+lGQnA7Shkl1F50cnVkZeX2sOabMyMKmGeXIOH6sMNTj8sSqogkj8IKCwW+1QZSiRKIqV&#10;4U8gC2eANmAYnhCYtMZ9o6SHdqyo/7phTlCi3mqQVpHleexfXOQTEAYl7tSyOrUwXUOoigZKhult&#10;GHp+Y51ct3BThqXS5hrk2EiUyjOqvYih5TCn/fMQe/p0jV7Pj9jiJwAAAP//AwBQSwMEFAAGAAgA&#10;AAAhAJNGOsTfAAAACAEAAA8AAABkcnMvZG93bnJldi54bWxMj0FLw0AUhO+C/2F5ghexm8TaSsym&#10;iFIpFITWotdt9pmE7r4N2dc0/fduT3ocZpj5pliMzooB+9B6UpBOEhBIlTct1Qp2n8v7JxCBNRlt&#10;PaGCMwZYlNdXhc6NP9EGhy3XIpZQyLWChrnLpQxVg06Hie+Qovfje6c5yr6WptenWO6szJJkJp1u&#10;KS40usPXBqvD9ugUHL4NfwwrHterbnnn3r7s5vxulbq9GV+eQTCO/BeGC35EhzIy7f2RTBBWQTzC&#10;Ch7nWQbiYqcPUxB7BbNsmoIsC/n/QPkLAAD//wMAUEsBAi0AFAAGAAgAAAAhALaDOJL+AAAA4QEA&#10;ABMAAAAAAAAAAAAAAAAAAAAAAFtDb250ZW50X1R5cGVzXS54bWxQSwECLQAUAAYACAAAACEAOP0h&#10;/9YAAACUAQAACwAAAAAAAAAAAAAAAAAvAQAAX3JlbHMvLnJlbHNQSwECLQAUAAYACAAAACEAoRuK&#10;7oICAAAMBQAADgAAAAAAAAAAAAAAAAAuAgAAZHJzL2Uyb0RvYy54bWxQSwECLQAUAAYACAAAACEA&#10;k0Y6xN8AAAAIAQAADwAAAAAAAAAAAAAAAADcBAAAZHJzL2Rvd25yZXYueG1sUEsFBgAAAAAEAAQA&#10;8wAAAOgFAAAAAA==&#10;" o:allowincell="f" stroked="f">
              <v:textbox>
                <w:txbxContent>
                  <w:p w:rsidR="00872E2D" w:rsidRDefault="00BD6A3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6404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49A2"/>
    <w:rsid w:val="00037A75"/>
    <w:rsid w:val="000555D7"/>
    <w:rsid w:val="0006132E"/>
    <w:rsid w:val="000731F7"/>
    <w:rsid w:val="000A6766"/>
    <w:rsid w:val="000A7C9F"/>
    <w:rsid w:val="000C0B0E"/>
    <w:rsid w:val="000D2FD0"/>
    <w:rsid w:val="000E10CD"/>
    <w:rsid w:val="000F3779"/>
    <w:rsid w:val="000F7E63"/>
    <w:rsid w:val="001062CA"/>
    <w:rsid w:val="001169C1"/>
    <w:rsid w:val="0013674F"/>
    <w:rsid w:val="0014025C"/>
    <w:rsid w:val="00155E85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54B83"/>
    <w:rsid w:val="00266018"/>
    <w:rsid w:val="002A5DCB"/>
    <w:rsid w:val="002A7C9B"/>
    <w:rsid w:val="002B530F"/>
    <w:rsid w:val="002B5953"/>
    <w:rsid w:val="002D12C4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D1A91"/>
    <w:rsid w:val="004E0FA9"/>
    <w:rsid w:val="004E4DE0"/>
    <w:rsid w:val="004E670F"/>
    <w:rsid w:val="004F2449"/>
    <w:rsid w:val="004F550B"/>
    <w:rsid w:val="005409E1"/>
    <w:rsid w:val="005465C4"/>
    <w:rsid w:val="005648B8"/>
    <w:rsid w:val="00597A84"/>
    <w:rsid w:val="005C4C3D"/>
    <w:rsid w:val="005F2DC5"/>
    <w:rsid w:val="00616A3E"/>
    <w:rsid w:val="0062473F"/>
    <w:rsid w:val="00630329"/>
    <w:rsid w:val="0064209B"/>
    <w:rsid w:val="00656B60"/>
    <w:rsid w:val="006600E8"/>
    <w:rsid w:val="00666634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4771"/>
    <w:rsid w:val="007579EE"/>
    <w:rsid w:val="00764043"/>
    <w:rsid w:val="007733CA"/>
    <w:rsid w:val="007818B3"/>
    <w:rsid w:val="00784182"/>
    <w:rsid w:val="00795E06"/>
    <w:rsid w:val="00797D1A"/>
    <w:rsid w:val="00797F35"/>
    <w:rsid w:val="007F3129"/>
    <w:rsid w:val="00811CEC"/>
    <w:rsid w:val="008172CE"/>
    <w:rsid w:val="008422BF"/>
    <w:rsid w:val="00845131"/>
    <w:rsid w:val="00851342"/>
    <w:rsid w:val="0086260A"/>
    <w:rsid w:val="00866D0A"/>
    <w:rsid w:val="00872E2D"/>
    <w:rsid w:val="008734AC"/>
    <w:rsid w:val="0088383D"/>
    <w:rsid w:val="00892C7F"/>
    <w:rsid w:val="008C2BBD"/>
    <w:rsid w:val="008C3A93"/>
    <w:rsid w:val="008E18A6"/>
    <w:rsid w:val="008E3198"/>
    <w:rsid w:val="008F3208"/>
    <w:rsid w:val="008F35A7"/>
    <w:rsid w:val="00913A6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6E12"/>
    <w:rsid w:val="00A65B65"/>
    <w:rsid w:val="00A72CDF"/>
    <w:rsid w:val="00A91879"/>
    <w:rsid w:val="00A94C93"/>
    <w:rsid w:val="00AB6E44"/>
    <w:rsid w:val="00AC2DAD"/>
    <w:rsid w:val="00AD40AE"/>
    <w:rsid w:val="00AD714A"/>
    <w:rsid w:val="00B00071"/>
    <w:rsid w:val="00B048E1"/>
    <w:rsid w:val="00B36753"/>
    <w:rsid w:val="00B477DC"/>
    <w:rsid w:val="00B516DB"/>
    <w:rsid w:val="00B65BF6"/>
    <w:rsid w:val="00B93D3B"/>
    <w:rsid w:val="00B97628"/>
    <w:rsid w:val="00BB35C5"/>
    <w:rsid w:val="00BD6A31"/>
    <w:rsid w:val="00C4700A"/>
    <w:rsid w:val="00C5189A"/>
    <w:rsid w:val="00C776C2"/>
    <w:rsid w:val="00C8181A"/>
    <w:rsid w:val="00CC2152"/>
    <w:rsid w:val="00CC30FC"/>
    <w:rsid w:val="00CE11D4"/>
    <w:rsid w:val="00CE443E"/>
    <w:rsid w:val="00CE5F7A"/>
    <w:rsid w:val="00D15B73"/>
    <w:rsid w:val="00D53C92"/>
    <w:rsid w:val="00D609F1"/>
    <w:rsid w:val="00D86A58"/>
    <w:rsid w:val="00D9461C"/>
    <w:rsid w:val="00DB11F2"/>
    <w:rsid w:val="00DE1CED"/>
    <w:rsid w:val="00E148BB"/>
    <w:rsid w:val="00E16410"/>
    <w:rsid w:val="00E22873"/>
    <w:rsid w:val="00ED69A2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C5B726-4749-4F4A-A845-1A2DD6AD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B8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4E877-85C9-40FE-B947-C092E153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 recenziju 2018-12.docx</Template>
  <TotalTime>5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3</cp:revision>
  <cp:lastPrinted>2015-07-16T10:30:00Z</cp:lastPrinted>
  <dcterms:created xsi:type="dcterms:W3CDTF">2018-12-20T16:31:00Z</dcterms:created>
  <dcterms:modified xsi:type="dcterms:W3CDTF">2018-12-20T16:37:00Z</dcterms:modified>
</cp:coreProperties>
</file>